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A24" w:rsidRPr="00CE0A24" w:rsidRDefault="00CE0A24" w:rsidP="00CE0A24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0A24">
        <w:rPr>
          <w:rFonts w:ascii="Times New Roman" w:hAnsi="Times New Roman" w:cs="Times New Roman"/>
          <w:b/>
          <w:sz w:val="28"/>
          <w:szCs w:val="28"/>
          <w:lang w:val="uk-UA"/>
        </w:rPr>
        <w:t>УДК 004.627</w:t>
      </w:r>
      <w:bookmarkStart w:id="0" w:name="_GoBack"/>
      <w:bookmarkEnd w:id="0"/>
    </w:p>
    <w:p w:rsidR="00F04DFF" w:rsidRPr="00F04DFF" w:rsidRDefault="00F04DFF" w:rsidP="00F04DFF">
      <w:pPr>
        <w:pStyle w:val="Default"/>
        <w:spacing w:line="360" w:lineRule="auto"/>
        <w:ind w:firstLine="567"/>
        <w:jc w:val="right"/>
        <w:rPr>
          <w:i/>
          <w:sz w:val="28"/>
          <w:szCs w:val="28"/>
          <w:lang w:val="uk-UA"/>
        </w:rPr>
      </w:pPr>
      <w:proofErr w:type="spellStart"/>
      <w:r w:rsidRPr="00F04DFF">
        <w:rPr>
          <w:i/>
          <w:sz w:val="28"/>
          <w:szCs w:val="28"/>
          <w:lang w:val="uk-UA"/>
        </w:rPr>
        <w:t>В.С.Залюбовський</w:t>
      </w:r>
      <w:proofErr w:type="spellEnd"/>
      <w:r w:rsidRPr="00F04DFF">
        <w:rPr>
          <w:i/>
          <w:sz w:val="28"/>
          <w:szCs w:val="28"/>
          <w:lang w:val="uk-UA"/>
        </w:rPr>
        <w:t>, магістрант</w:t>
      </w:r>
    </w:p>
    <w:p w:rsidR="00F04DFF" w:rsidRPr="00F04DFF" w:rsidRDefault="00F04DFF" w:rsidP="00F04DFF">
      <w:pPr>
        <w:pStyle w:val="Default"/>
        <w:spacing w:line="360" w:lineRule="auto"/>
        <w:ind w:firstLine="567"/>
        <w:jc w:val="right"/>
        <w:rPr>
          <w:i/>
          <w:sz w:val="28"/>
          <w:szCs w:val="28"/>
          <w:lang w:val="uk-UA"/>
        </w:rPr>
      </w:pPr>
      <w:r w:rsidRPr="00F04DFF">
        <w:rPr>
          <w:i/>
          <w:sz w:val="28"/>
          <w:szCs w:val="28"/>
          <w:lang w:val="uk-UA"/>
        </w:rPr>
        <w:t>Полтавський національний технічний університет</w:t>
      </w:r>
    </w:p>
    <w:p w:rsidR="00F04DFF" w:rsidRPr="00F04DFF" w:rsidRDefault="00F04DFF" w:rsidP="00F04DFF">
      <w:pPr>
        <w:pStyle w:val="Default"/>
        <w:spacing w:line="360" w:lineRule="auto"/>
        <w:ind w:firstLine="567"/>
        <w:jc w:val="right"/>
        <w:rPr>
          <w:i/>
          <w:sz w:val="28"/>
          <w:szCs w:val="28"/>
          <w:lang w:val="uk-UA"/>
        </w:rPr>
      </w:pPr>
      <w:r w:rsidRPr="00F04DFF">
        <w:rPr>
          <w:i/>
          <w:sz w:val="28"/>
          <w:szCs w:val="28"/>
          <w:lang w:val="uk-UA"/>
        </w:rPr>
        <w:t>імені Юрія Кондратюка</w:t>
      </w:r>
    </w:p>
    <w:p w:rsidR="00F04DFF" w:rsidRPr="00F04DFF" w:rsidRDefault="00F04DFF" w:rsidP="00F04DFF">
      <w:pPr>
        <w:pStyle w:val="Default"/>
        <w:spacing w:line="360" w:lineRule="auto"/>
        <w:ind w:firstLine="567"/>
        <w:jc w:val="center"/>
        <w:rPr>
          <w:rFonts w:eastAsiaTheme="minorHAnsi"/>
          <w:b/>
          <w:color w:val="auto"/>
          <w:sz w:val="28"/>
          <w:szCs w:val="28"/>
          <w:lang w:val="uk-UA"/>
        </w:rPr>
      </w:pPr>
    </w:p>
    <w:p w:rsidR="00F04DFF" w:rsidRPr="00F04DFF" w:rsidRDefault="00F04DFF" w:rsidP="00F04DFF">
      <w:pPr>
        <w:pStyle w:val="Default"/>
        <w:spacing w:line="360" w:lineRule="auto"/>
        <w:ind w:firstLine="567"/>
        <w:jc w:val="center"/>
        <w:rPr>
          <w:rFonts w:eastAsiaTheme="minorHAnsi"/>
          <w:b/>
          <w:color w:val="auto"/>
          <w:sz w:val="28"/>
          <w:szCs w:val="28"/>
          <w:lang w:val="uk-UA"/>
        </w:rPr>
      </w:pPr>
      <w:r w:rsidRPr="00F04DFF">
        <w:rPr>
          <w:rFonts w:eastAsiaTheme="minorHAnsi"/>
          <w:b/>
          <w:color w:val="auto"/>
          <w:sz w:val="28"/>
          <w:szCs w:val="28"/>
          <w:lang w:val="uk-UA"/>
        </w:rPr>
        <w:t>ДОСЛІДЖЕННЯ МЕТОДІВ ЗАВАДОСТІЙКОГО КОДУВАННЯ ІНФОРМАЦІЇ  У ЦИФРОВИХ СИСТЕМАХ ПЕРЕДАЧІ ДАНИХ</w:t>
      </w:r>
    </w:p>
    <w:p w:rsidR="00F04DFF" w:rsidRPr="00F04DFF" w:rsidRDefault="00F04DFF" w:rsidP="00F04DFF">
      <w:pPr>
        <w:pStyle w:val="Default"/>
        <w:spacing w:line="360" w:lineRule="auto"/>
        <w:ind w:firstLine="567"/>
        <w:jc w:val="center"/>
        <w:rPr>
          <w:rFonts w:eastAsiaTheme="minorHAnsi"/>
          <w:b/>
          <w:i/>
          <w:color w:val="auto"/>
          <w:sz w:val="28"/>
          <w:szCs w:val="28"/>
          <w:lang w:val="uk-UA"/>
        </w:rPr>
      </w:pPr>
    </w:p>
    <w:p w:rsidR="00F04DFF" w:rsidRPr="00F04DFF" w:rsidRDefault="00F04DFF" w:rsidP="00F04D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 даному дипломному проекті розглянута проблема якісної передачі дискретної інформації і також проблема перешкодостійкого кодування інформації.</w:t>
      </w:r>
      <w:r w:rsidRPr="00F04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4DF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Розроблено пристрій </w:t>
      </w:r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 трьох типах мікросхем за рахунок яких і відбувається кодування. Пристрій може бути використаний в системі передачі даних в пристрої захисту від помилок.</w:t>
      </w:r>
    </w:p>
    <w:p w:rsidR="00F04DFF" w:rsidRPr="00F04DFF" w:rsidRDefault="00F04DFF" w:rsidP="00F04DF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Ключові слова</w:t>
      </w:r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 кодування, завадостійкість, система передачі даних, циклічний код.</w:t>
      </w: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808AD" w:rsidRPr="00F04DFF" w:rsidRDefault="00E808AD" w:rsidP="00F04DFF">
      <w:pPr>
        <w:pStyle w:val="Default"/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F04DFF">
        <w:rPr>
          <w:b/>
          <w:sz w:val="28"/>
          <w:szCs w:val="28"/>
          <w:lang w:val="uk-UA"/>
        </w:rPr>
        <w:t>Вступ</w:t>
      </w:r>
    </w:p>
    <w:p w:rsidR="00DA0DFF" w:rsidRPr="00F04DFF" w:rsidRDefault="00DA0DFF" w:rsidP="00F04DFF">
      <w:pPr>
        <w:spacing w:after="0" w:line="36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 w:rsidRPr="00F04DF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Розвиток сучасних ліній зв’язку йде по шляху використання </w:t>
      </w:r>
      <w:proofErr w:type="spellStart"/>
      <w:r w:rsidRPr="00F04DFF">
        <w:rPr>
          <w:rFonts w:ascii="Times New Roman" w:eastAsia="Calibri" w:hAnsi="Times New Roman" w:cs="Times New Roman"/>
          <w:sz w:val="28"/>
          <w:szCs w:val="28"/>
          <w:lang w:val="uk-UA" w:bidi="en-US"/>
        </w:rPr>
        <w:t>широкополосних</w:t>
      </w:r>
      <w:proofErr w:type="spellEnd"/>
      <w:r w:rsidRPr="00F04DF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</w:t>
      </w:r>
      <w:proofErr w:type="spellStart"/>
      <w:r w:rsidRPr="00F04DFF">
        <w:rPr>
          <w:rFonts w:ascii="Times New Roman" w:eastAsia="Calibri" w:hAnsi="Times New Roman" w:cs="Times New Roman"/>
          <w:sz w:val="28"/>
          <w:szCs w:val="28"/>
          <w:lang w:val="uk-UA" w:bidi="en-US"/>
        </w:rPr>
        <w:t>шумоподібних</w:t>
      </w:r>
      <w:proofErr w:type="spellEnd"/>
      <w:r w:rsidRPr="00F04DF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сигналів з фазовою модуляцією. Використання цих сигналів надало можливість забезпечити достатньо високу </w:t>
      </w:r>
      <w:proofErr w:type="spellStart"/>
      <w:r w:rsidRPr="00F04DFF">
        <w:rPr>
          <w:rFonts w:ascii="Times New Roman" w:eastAsia="Calibri" w:hAnsi="Times New Roman" w:cs="Times New Roman"/>
          <w:sz w:val="28"/>
          <w:szCs w:val="28"/>
          <w:lang w:val="uk-UA" w:bidi="en-US"/>
        </w:rPr>
        <w:t>імітостійкість</w:t>
      </w:r>
      <w:proofErr w:type="spellEnd"/>
      <w:r w:rsidRPr="00F04DF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каналів зв’язку багато адресної передачі, підвищену перешкодостійкість відносно до флуктаційних, а також деяких типів зосереджених перешкод.</w:t>
      </w:r>
    </w:p>
    <w:p w:rsidR="00DA0DFF" w:rsidRPr="00F04DFF" w:rsidRDefault="00DA0DFF" w:rsidP="00F04D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Приймаються зусилля по поліпшенню деяких експлуатаційно-технічних характеристик. Для рішення поставлених задач дуже важливу роль відіграє проблема збільшення потенціалу ліній зв’язку у сполученні з використанням більш ефективних методів захисту від перешкод і більш удосконалених технічних пристроїв захисту від помилок і пристроїв кодування інформації. Згідно з поставленими задачами потрібно проаналізувати існуючі системи для подальших розрахунків пристроїв із завадостійким кодуванням, порівняти згорткові та циклічні коди, розробити алгоритми кодування та декодування в </w:t>
      </w:r>
      <w:r w:rsidRPr="00F04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загальному вигляді та окремо для стандарту TETRA, визначити межі застосування.</w:t>
      </w:r>
    </w:p>
    <w:p w:rsidR="00DA0DFF" w:rsidRPr="00F04DFF" w:rsidRDefault="00DA0DFF" w:rsidP="00F04DF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Актуальність </w:t>
      </w: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>дослідження цієї теми є надзвичайно високою, оскільки поява комп’ютерних мереж призвела до необхідності створення моделі мережі, на основі якої постачальники обладнання телекомунікацій могли створювати взаємодіючі один з одним мережі.</w:t>
      </w:r>
    </w:p>
    <w:p w:rsidR="00907230" w:rsidRPr="00F04DFF" w:rsidRDefault="00907230" w:rsidP="00F04DF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F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Мета роботи</w:t>
      </w:r>
    </w:p>
    <w:p w:rsidR="000167EE" w:rsidRPr="00F04DFF" w:rsidRDefault="000167EE" w:rsidP="00F04DF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uk-UA" w:bidi="ru-RU"/>
        </w:rPr>
      </w:pPr>
      <w:r w:rsidRPr="00F04DFF">
        <w:rPr>
          <w:rFonts w:ascii="Times New Roman" w:eastAsia="Calibri" w:hAnsi="Times New Roman" w:cs="Times New Roman"/>
          <w:iCs/>
          <w:sz w:val="28"/>
          <w:szCs w:val="28"/>
          <w:lang w:val="uk-UA" w:bidi="ru-RU"/>
        </w:rPr>
        <w:t>Дослідження методів завадостійкого кодування інформації у цифрових системах передачі даних</w:t>
      </w: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, створення пристрою, який  може бути використаний в системі передачі даних в пристрої захисту від помилок.</w:t>
      </w:r>
    </w:p>
    <w:p w:rsidR="00907230" w:rsidRPr="00F04DFF" w:rsidRDefault="00907230" w:rsidP="00F04DF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04DF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Задачі</w:t>
      </w:r>
    </w:p>
    <w:p w:rsidR="000167EE" w:rsidRPr="00F04DFF" w:rsidRDefault="000167EE" w:rsidP="00F04DFF">
      <w:pPr>
        <w:pStyle w:val="a3"/>
        <w:numPr>
          <w:ilvl w:val="0"/>
          <w:numId w:val="1"/>
        </w:numPr>
        <w:ind w:left="0" w:firstLine="567"/>
        <w:rPr>
          <w:rFonts w:cs="Times New Roman"/>
          <w:iCs/>
          <w:szCs w:val="28"/>
          <w:lang w:val="uk-UA" w:bidi="ru-RU"/>
        </w:rPr>
      </w:pPr>
      <w:r w:rsidRPr="00F04DFF">
        <w:rPr>
          <w:rFonts w:cs="Times New Roman"/>
          <w:szCs w:val="28"/>
          <w:lang w:val="uk-UA" w:bidi="ru-RU"/>
        </w:rPr>
        <w:t>вивчення м</w:t>
      </w:r>
      <w:r w:rsidR="0001362C" w:rsidRPr="00F04DFF">
        <w:rPr>
          <w:rFonts w:cs="Times New Roman"/>
          <w:szCs w:val="28"/>
          <w:lang w:val="uk-UA" w:bidi="ru-RU"/>
        </w:rPr>
        <w:t>етодів</w:t>
      </w:r>
      <w:r w:rsidRPr="00F04DFF">
        <w:rPr>
          <w:rFonts w:cs="Times New Roman"/>
          <w:szCs w:val="28"/>
          <w:lang w:val="uk-UA" w:bidi="ru-RU"/>
        </w:rPr>
        <w:t xml:space="preserve"> завадостійкого кодування;</w:t>
      </w:r>
    </w:p>
    <w:p w:rsidR="000167EE" w:rsidRPr="00F04DFF" w:rsidRDefault="0001362C" w:rsidP="00F04DFF">
      <w:pPr>
        <w:pStyle w:val="a3"/>
        <w:numPr>
          <w:ilvl w:val="0"/>
          <w:numId w:val="1"/>
        </w:numPr>
        <w:ind w:left="0" w:firstLine="567"/>
        <w:rPr>
          <w:rFonts w:cs="Times New Roman"/>
          <w:szCs w:val="28"/>
          <w:lang w:val="uk-UA"/>
        </w:rPr>
      </w:pPr>
      <w:r w:rsidRPr="00F04DFF">
        <w:rPr>
          <w:rFonts w:cs="Times New Roman"/>
          <w:szCs w:val="28"/>
          <w:lang w:val="uk-UA" w:bidi="ru-RU"/>
        </w:rPr>
        <w:t xml:space="preserve">математичне </w:t>
      </w:r>
      <w:proofErr w:type="spellStart"/>
      <w:r w:rsidRPr="00F04DFF">
        <w:rPr>
          <w:rFonts w:cs="Times New Roman"/>
          <w:szCs w:val="28"/>
          <w:lang w:val="uk-UA" w:bidi="ru-RU"/>
        </w:rPr>
        <w:t>обг</w:t>
      </w:r>
      <w:r w:rsidR="000167EE" w:rsidRPr="00F04DFF">
        <w:rPr>
          <w:rFonts w:cs="Times New Roman"/>
          <w:szCs w:val="28"/>
          <w:lang w:val="uk-UA" w:bidi="ru-RU"/>
        </w:rPr>
        <w:t>рунтування</w:t>
      </w:r>
      <w:proofErr w:type="spellEnd"/>
      <w:r w:rsidR="000167EE" w:rsidRPr="00F04DFF">
        <w:rPr>
          <w:rFonts w:cs="Times New Roman"/>
          <w:szCs w:val="28"/>
          <w:lang w:val="uk-UA" w:bidi="ru-RU"/>
        </w:rPr>
        <w:t xml:space="preserve"> використання моделі циклічного кодування;</w:t>
      </w:r>
    </w:p>
    <w:p w:rsidR="000167EE" w:rsidRPr="00F04DFF" w:rsidRDefault="000167EE" w:rsidP="00F04DFF">
      <w:pPr>
        <w:pStyle w:val="a3"/>
        <w:numPr>
          <w:ilvl w:val="0"/>
          <w:numId w:val="1"/>
        </w:numPr>
        <w:ind w:left="0" w:firstLine="567"/>
        <w:rPr>
          <w:rFonts w:cs="Times New Roman"/>
          <w:iCs/>
          <w:szCs w:val="28"/>
          <w:lang w:val="uk-UA" w:bidi="ru-RU"/>
        </w:rPr>
      </w:pPr>
      <w:r w:rsidRPr="00F04DFF">
        <w:rPr>
          <w:rFonts w:cs="Times New Roman"/>
          <w:iCs/>
          <w:szCs w:val="28"/>
          <w:lang w:val="uk-UA" w:bidi="ru-RU"/>
        </w:rPr>
        <w:t>отримання навичок циклічного кодування й декодування;</w:t>
      </w:r>
    </w:p>
    <w:p w:rsidR="000167EE" w:rsidRPr="00F04DFF" w:rsidRDefault="000167EE" w:rsidP="00F04DFF">
      <w:pPr>
        <w:pStyle w:val="a3"/>
        <w:numPr>
          <w:ilvl w:val="0"/>
          <w:numId w:val="1"/>
        </w:numPr>
        <w:ind w:left="0" w:firstLine="567"/>
        <w:rPr>
          <w:rFonts w:cs="Times New Roman"/>
          <w:iCs/>
          <w:szCs w:val="28"/>
          <w:lang w:val="uk-UA" w:bidi="ru-RU"/>
        </w:rPr>
      </w:pPr>
      <w:r w:rsidRPr="00F04DFF">
        <w:rPr>
          <w:rFonts w:cs="Times New Roman"/>
          <w:iCs/>
          <w:szCs w:val="28"/>
          <w:lang w:val="uk-UA" w:bidi="ru-RU"/>
        </w:rPr>
        <w:t>розробка пристрою для захисту систем передачі даних від помилок;</w:t>
      </w:r>
    </w:p>
    <w:p w:rsidR="000167EE" w:rsidRPr="00F04DFF" w:rsidRDefault="000167EE" w:rsidP="00F04DFF">
      <w:pPr>
        <w:pStyle w:val="a3"/>
        <w:numPr>
          <w:ilvl w:val="0"/>
          <w:numId w:val="1"/>
        </w:numPr>
        <w:ind w:left="0" w:firstLine="567"/>
        <w:rPr>
          <w:rFonts w:cs="Times New Roman"/>
          <w:iCs/>
          <w:szCs w:val="28"/>
          <w:lang w:val="uk-UA" w:bidi="ru-RU"/>
        </w:rPr>
      </w:pPr>
      <w:r w:rsidRPr="00F04DFF">
        <w:rPr>
          <w:rFonts w:cs="Times New Roman"/>
          <w:iCs/>
          <w:szCs w:val="28"/>
          <w:lang w:val="uk-UA" w:bidi="ru-RU"/>
        </w:rPr>
        <w:t>аналіз ефективності наукової розробки.</w:t>
      </w:r>
    </w:p>
    <w:p w:rsidR="00907230" w:rsidRPr="00F04DFF" w:rsidRDefault="00907230" w:rsidP="00F04DF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Об’єкт дослідження</w:t>
      </w: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— </w:t>
      </w:r>
      <w:r w:rsidR="000167EE"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>завадостійке кодування інформації у цифрових системах передачі даних</w:t>
      </w: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167EE" w:rsidRPr="00F04DFF" w:rsidRDefault="00907230" w:rsidP="00F04DF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Предметом дослідження</w:t>
      </w: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</w:t>
      </w:r>
      <w:r w:rsidR="0001362C"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>методи</w:t>
      </w:r>
      <w:r w:rsidR="000167EE"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кодування й декодування циклічного коду. </w:t>
      </w:r>
    </w:p>
    <w:p w:rsidR="00547863" w:rsidRPr="00F04DFF" w:rsidRDefault="00907230" w:rsidP="00F04DF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47863"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>Під час виконання даної дипломної роботи проведено аналіз факторів, які забезпечують техніко-економічну ефективність завадостійкого кодування інформації у цифрових системах передачі даних. Одержані в результаті виконання дипломної роботи результати досліджень можуть бути використані в якості навчального матеріалу.</w:t>
      </w:r>
    </w:p>
    <w:p w:rsidR="0001362C" w:rsidRPr="00F04DFF" w:rsidRDefault="00547863" w:rsidP="00F04DF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Застосування завадостій</w:t>
      </w:r>
      <w:r w:rsidR="00822A8C" w:rsidRPr="00F04D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ких кодів у системах</w:t>
      </w:r>
      <w:r w:rsidRPr="00F04D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зв'язку</w:t>
      </w:r>
    </w:p>
    <w:p w:rsidR="0001362C" w:rsidRPr="00F04DFF" w:rsidRDefault="0001362C" w:rsidP="00F04DF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Типовий підхід до вирішення цієї проблеми - розбиття потоку бітів на кадри і підрахунок контрольної суми для кожного кадру при посилці даних.</w:t>
      </w:r>
    </w:p>
    <w:p w:rsidR="0001362C" w:rsidRPr="00F04DFF" w:rsidRDefault="0001362C" w:rsidP="00F04DF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Завадостійкими називають коди, що дозволяють виявляти і (або) виправляти помилки в прийнятому повідомленні. Спроможність коду виявляти і виправляти помилки заснована на введенні надмірності в кодоване повідомлення. Надмірні символи формуються за певними правилами і називаються перевірочними або контрольними. Збільшення числа таких символів у кодовій комбінації підвищує спроможність коду, що виявляє і виправляє спроможності коду, але призводить до зниження швидкості передачі інформації.</w:t>
      </w:r>
    </w:p>
    <w:p w:rsidR="0001362C" w:rsidRPr="00F04DFF" w:rsidRDefault="0001362C" w:rsidP="00F04DF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блоковому кодуванні послідовність символів повідомлення розділяється на блоки з </w:t>
      </w:r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k</w:t>
      </w: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символів, які перетворюються на блоки з </w:t>
      </w:r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n</w:t>
      </w: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символів коду (</w:t>
      </w:r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n&gt;k</w:t>
      </w: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). Символи повідомлення джерела називають інформаційними. </w:t>
      </w:r>
    </w:p>
    <w:p w:rsidR="0001362C" w:rsidRPr="00F04DFF" w:rsidRDefault="0001362C" w:rsidP="00F04DF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Послідовність з </w:t>
      </w:r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n</w:t>
      </w: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символів на виході </w:t>
      </w:r>
      <w:proofErr w:type="spellStart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кодера</w:t>
      </w:r>
      <w:proofErr w:type="spellEnd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називається кодовою комбінацією або кодовим словом. Сукупність кодових слів утворює (</w:t>
      </w:r>
      <w:proofErr w:type="spellStart"/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n,k</w:t>
      </w:r>
      <w:proofErr w:type="spellEnd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код. Коди, комбінації яких містять однакове число символів, називаються рівномірними. Їх застосування, на відміну від нерівномірних кодів, спрощує схеми </w:t>
      </w:r>
      <w:proofErr w:type="spellStart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кодерів</w:t>
      </w:r>
      <w:proofErr w:type="spellEnd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декодерів.</w:t>
      </w:r>
    </w:p>
    <w:p w:rsidR="0001362C" w:rsidRPr="00F04DFF" w:rsidRDefault="0001362C" w:rsidP="00F04DF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Перешкодостійкі коди поділяються на рівномірні і нерівномірні. Рівномірні коди – це коди, всі кодові комбінації яких містять постійну (однакову) кількість розрядів. Нерівномірні коди містять кодові комбінації з різним числом розрядів. З огляду на те, що нерівномірні коди через складність їх реалізації не знайшли широкого застосування, надалі їх розглядати не будемо.</w:t>
      </w:r>
    </w:p>
    <w:p w:rsidR="0001362C" w:rsidRPr="00F04DFF" w:rsidRDefault="0001362C" w:rsidP="00F04DF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Дані характеристики використовуються при виборі і обґрунтуванні кодів, призначених для передачі, зберігання і обробки інформації, наприклад довжина коду, основа коду, потужність коду, загальне число кодових комбінацій, число інформаційних і контрольних символів, надмірність коду, мінімальна кодова відстань, швидкість передачі коду, вага кодової комбінації, вагова характеристика коду, вірогідність помилкового декодування (при декодуванні з виправленням помилок), вірогідність невиявленої помилки (при декодуванні з </w:t>
      </w: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виявленням помилок), оптимальність коду, коефіцієнт помилкових переходів і т. д.</w:t>
      </w:r>
    </w:p>
    <w:p w:rsidR="0001362C" w:rsidRPr="00F04DFF" w:rsidRDefault="0001362C" w:rsidP="00F04DF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Циклічний (</w:t>
      </w:r>
      <w:proofErr w:type="spellStart"/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n,k</w:t>
      </w:r>
      <w:proofErr w:type="spellEnd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 код має мінімальну кодову відстань </w:t>
      </w:r>
      <w:proofErr w:type="spellStart"/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d</w:t>
      </w:r>
      <w:r w:rsidRPr="00F04DFF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min</w:t>
      </w:r>
      <w:proofErr w:type="spellEnd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якщо вага комбінації, що відповідає утворювальному многочлену </w:t>
      </w:r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g(x)</w:t>
      </w: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не менше </w:t>
      </w:r>
      <w:proofErr w:type="spellStart"/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d</w:t>
      </w:r>
      <w:r w:rsidRPr="00F04DFF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min</w:t>
      </w:r>
      <w:proofErr w:type="spellEnd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Це означає, що кількість доданків утворювального многочлена </w:t>
      </w:r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g(x)</w:t>
      </w: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має бути не менше </w:t>
      </w:r>
      <w:proofErr w:type="spellStart"/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d</w:t>
      </w:r>
      <w:r w:rsidRPr="00F04DFF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/>
        </w:rPr>
        <w:t>min</w:t>
      </w:r>
      <w:proofErr w:type="spellEnd"/>
      <w:r w:rsidRPr="00F04D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</w:p>
    <w:p w:rsidR="0001362C" w:rsidRPr="00F04DFF" w:rsidRDefault="0001362C" w:rsidP="00F04DF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 з </w:t>
      </w:r>
      <w:proofErr w:type="spellStart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циклічнимии</w:t>
      </w:r>
      <w:proofErr w:type="spellEnd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кодами, існують згорткові коди. Відмінною рисою яких (в порівнянні з циклічними) служить спосіб відображення потоку інформаційних символів (біт) в кодові. При циклічному кодуванні послідовність символьних інформаційних блоків, які не перетинаються  замінюється послідовністю символьних кодових слів, які не перетинаються, причому кожне кодове слово «захищає» тільки свій символьний інформаційний блок і займає в реальному часі інтервал, що відводиться для передачі саме цих символів.</w:t>
      </w:r>
    </w:p>
    <w:p w:rsidR="0001362C" w:rsidRPr="00F04DFF" w:rsidRDefault="0001362C" w:rsidP="00F04DF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Завадостійкі коди в системах автоматики і телемеханіки використовуються переважно для виявлення помилок різної кратності.</w:t>
      </w:r>
    </w:p>
    <w:p w:rsidR="001B0335" w:rsidRPr="00F04DFF" w:rsidRDefault="001B0335" w:rsidP="00F04DFF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Найбільше розповсюдження отримали циклічні коди. Це обґрунтовано відносно простим будуванням </w:t>
      </w:r>
      <w:proofErr w:type="spellStart"/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>кодеру</w:t>
      </w:r>
      <w:proofErr w:type="spellEnd"/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декодеру, що виправляє помилки, при досить високих </w:t>
      </w:r>
      <w:proofErr w:type="spellStart"/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>корегуючих</w:t>
      </w:r>
      <w:proofErr w:type="spellEnd"/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здібностях коду. Алгебраїчна структура циклічних кодів  характеризуються наступними здібностями:</w:t>
      </w:r>
    </w:p>
    <w:p w:rsidR="001B0335" w:rsidRPr="00F04DFF" w:rsidRDefault="001B0335" w:rsidP="00F04DFF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 довжина кодових послідовностей;</w:t>
      </w:r>
    </w:p>
    <w:p w:rsidR="001B0335" w:rsidRPr="00F04DFF" w:rsidRDefault="001B0335" w:rsidP="00F04DF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ab/>
        <w:t>- число перевірочних елементів не перевищує величини 0,5 біт, тобто</w:t>
      </w:r>
    </w:p>
    <w:p w:rsidR="001B0335" w:rsidRPr="00F04DFF" w:rsidRDefault="001B0335" w:rsidP="00F04DF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ab/>
        <w:t>- код виявляє всі пакети помилок довжини;</w:t>
      </w:r>
    </w:p>
    <w:p w:rsidR="001B0335" w:rsidRPr="00F04DFF" w:rsidRDefault="001B0335" w:rsidP="00F04DFF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 циклічний зсув, дозволеної комбінації коду призводить до утворення дозволеної комбінації цього ж коду;</w:t>
      </w:r>
    </w:p>
    <w:p w:rsidR="001B0335" w:rsidRPr="00F04DFF" w:rsidRDefault="001B0335" w:rsidP="00F04DFF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 можливо, завдання циклічних кодів при допомозі утворюючих або перевірочних матриць. В цьому випадку більш зручним записом кодових комбінацій у вигляді багаточлену (поліному) змінної  х.</w:t>
      </w:r>
    </w:p>
    <w:p w:rsidR="001B0335" w:rsidRPr="00F04DFF" w:rsidRDefault="001B0335" w:rsidP="00F04DFF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Проведено розрахунок утворюючих поліномів для циклічних кодів. Вони є передумовою для будування </w:t>
      </w:r>
      <w:proofErr w:type="spellStart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кодуючих</w:t>
      </w:r>
      <w:proofErr w:type="spellEnd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декодуючих</w:t>
      </w:r>
      <w:proofErr w:type="spellEnd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пристроїв циклічного коду. У пристрою контролю параметрів каналу який є послідовним аналізується ймовірність перекручення одного елементу кодової комбінації, буде надісланий керуючий сигнал на </w:t>
      </w:r>
      <w:proofErr w:type="spellStart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кодуючий</w:t>
      </w:r>
      <w:proofErr w:type="spellEnd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пристрій який є адаптивним. Завдяки цьому </w:t>
      </w:r>
      <w:proofErr w:type="spellStart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кодер</w:t>
      </w:r>
      <w:proofErr w:type="spellEnd"/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 залежності від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0</m:t>
            </m:r>
          </m:sub>
        </m:sSub>
      </m:oMath>
      <w:r w:rsidRPr="00F04DFF">
        <w:rPr>
          <w:rFonts w:ascii="Times New Roman" w:eastAsia="Times New Roman" w:hAnsi="Times New Roman" w:cs="Times New Roman"/>
          <w:sz w:val="28"/>
          <w:szCs w:val="28"/>
          <w:lang w:val="uk-UA"/>
        </w:rPr>
        <w:t>вибирає ступінь утворюючого поліному циклічного коду та проводе операцію кодування. Тобто множення інформаційного багаточлену G(х) на утворюючий поліном.</w:t>
      </w:r>
    </w:p>
    <w:p w:rsidR="001B0335" w:rsidRPr="00F04DFF" w:rsidRDefault="001B0335" w:rsidP="00F04DFF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Складність декодера визначається дешифратором помилок і істотно залежить від кратності помилок, що виправляються. При однократній помилці дешифратор має один вихід і </w:t>
      </w:r>
      <w:r w:rsidRPr="00F04DFF">
        <w:rPr>
          <w:rFonts w:ascii="Times New Roman" w:eastAsia="Calibri" w:hAnsi="Times New Roman" w:cs="Times New Roman"/>
          <w:position w:val="-12"/>
          <w:sz w:val="28"/>
          <w:szCs w:val="28"/>
          <w:lang w:val="uk-UA"/>
        </w:rPr>
        <w:object w:dxaOrig="8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21.75pt" o:ole="">
            <v:imagedata r:id="rId7" o:title=""/>
          </v:shape>
          <o:OLEObject Type="Embed" ProgID="Equation.3" ShapeID="_x0000_i1025" DrawAspect="Content" ObjectID="_1510528492" r:id="rId8"/>
        </w:object>
      </w: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входів. У разі помилок другої кратності дешифратор має </w:t>
      </w:r>
      <w:r w:rsidRPr="00F04DFF">
        <w:rPr>
          <w:rFonts w:ascii="Times New Roman" w:eastAsia="Calibri" w:hAnsi="Times New Roman" w:cs="Times New Roman"/>
          <w:i/>
          <w:sz w:val="28"/>
          <w:szCs w:val="28"/>
          <w:lang w:val="uk-UA"/>
        </w:rPr>
        <w:t>n</w:t>
      </w: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виходів, об'єднаних схемою «АБО».</w:t>
      </w:r>
    </w:p>
    <w:p w:rsidR="001B0335" w:rsidRPr="00F04DFF" w:rsidRDefault="001B0335" w:rsidP="00F04DFF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>Основним узагальнюючим показником ефективності інноваційних проектів є показник економічного ефекту, що являє собою перевищення результатів заходу над сукупними витратами. Він служить для оцінки і вибору найкращого варіанта реалізації інноваційного проекту, визначення цін в тому числі на нову продукцію виробничо – технічного призначення і є основою для обґрунтованого прийняття управлінських рішень. До узагальнюючого показника слід віднести і показник рентабельності проекту.</w:t>
      </w:r>
      <w:r w:rsidRPr="00F04D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0335" w:rsidRPr="00F04DFF" w:rsidRDefault="001B0335" w:rsidP="00F04DFF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4DFF">
        <w:rPr>
          <w:rFonts w:ascii="Times New Roman" w:eastAsia="Calibri" w:hAnsi="Times New Roman" w:cs="Times New Roman"/>
          <w:sz w:val="28"/>
          <w:szCs w:val="28"/>
          <w:lang w:val="uk-UA"/>
        </w:rPr>
        <w:t>Отже, система, що проектується має достатню науково-технічну результативність та соціальну ефективність   поряд з найвищим (1,00) і найнижчим (0,36) потенційно можливими коефіцієнтами науково-технічної результативності для інформаційних систем передачі даних.</w:t>
      </w:r>
    </w:p>
    <w:p w:rsidR="001B0335" w:rsidRPr="00F04DFF" w:rsidRDefault="001B0335" w:rsidP="00F04DFF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32DE1" w:rsidRPr="00F04DFF" w:rsidRDefault="00B32DE1" w:rsidP="00F04DFF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Література:</w:t>
      </w:r>
    </w:p>
    <w:p w:rsidR="00AD0213" w:rsidRPr="00F04DFF" w:rsidRDefault="00AD0213" w:rsidP="00F04DFF">
      <w:pPr>
        <w:numPr>
          <w:ilvl w:val="0"/>
          <w:numId w:val="5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proofErr w:type="spellStart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Батаєв</w:t>
      </w:r>
      <w:proofErr w:type="spellEnd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О.П., Піддубняк В.Й. Теорія електричного зв’язку. Навчальний посібник ч. 5. Основи теорії інформації та кодування Під ред. П.Ф. Полякова – Харків: </w:t>
      </w:r>
      <w:proofErr w:type="spellStart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ХарДАЗТ</w:t>
      </w:r>
      <w:proofErr w:type="spellEnd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, 1999.</w:t>
      </w:r>
    </w:p>
    <w:p w:rsidR="00AD0213" w:rsidRPr="00F04DFF" w:rsidRDefault="00AD0213" w:rsidP="00F04DFF">
      <w:pPr>
        <w:numPr>
          <w:ilvl w:val="0"/>
          <w:numId w:val="5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Батуєв</w:t>
      </w:r>
      <w:proofErr w:type="spellEnd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В.А. Мікросхеми і їх застосування. Довідник,  1984.</w:t>
      </w:r>
    </w:p>
    <w:p w:rsidR="00AD0213" w:rsidRPr="00F04DFF" w:rsidRDefault="00AD0213" w:rsidP="00F04DFF">
      <w:pPr>
        <w:numPr>
          <w:ilvl w:val="0"/>
          <w:numId w:val="5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proofErr w:type="spellStart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Верокін</w:t>
      </w:r>
      <w:proofErr w:type="spellEnd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Л.Е. Теорія складних сигналів. М.,"</w:t>
      </w:r>
      <w:proofErr w:type="spellStart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Советское</w:t>
      </w:r>
      <w:proofErr w:type="spellEnd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радио</w:t>
      </w:r>
      <w:proofErr w:type="spellEnd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", 1970</w:t>
      </w:r>
    </w:p>
    <w:p w:rsidR="00AD0213" w:rsidRPr="00F04DFF" w:rsidRDefault="00AD0213" w:rsidP="00F04DFF">
      <w:pPr>
        <w:numPr>
          <w:ilvl w:val="0"/>
          <w:numId w:val="5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lastRenderedPageBreak/>
        <w:t xml:space="preserve"> Воронін А.А. Основи побудови СПД. Ленінград ВІКІ ім. </w:t>
      </w:r>
      <w:proofErr w:type="spellStart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Можайського</w:t>
      </w:r>
      <w:proofErr w:type="spellEnd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, 1978.</w:t>
      </w:r>
    </w:p>
    <w:p w:rsidR="00AD0213" w:rsidRPr="00F04DFF" w:rsidRDefault="00AD0213" w:rsidP="00F04DFF">
      <w:pPr>
        <w:pStyle w:val="a3"/>
        <w:numPr>
          <w:ilvl w:val="0"/>
          <w:numId w:val="5"/>
        </w:numPr>
        <w:ind w:left="0" w:firstLine="567"/>
        <w:rPr>
          <w:rFonts w:eastAsia="Times New Roman" w:cs="Times New Roman"/>
          <w:i/>
          <w:sz w:val="24"/>
          <w:szCs w:val="24"/>
          <w:lang w:val="uk-UA"/>
        </w:rPr>
      </w:pPr>
      <w:r w:rsidRPr="00F04DFF">
        <w:rPr>
          <w:rFonts w:eastAsia="Times New Roman" w:cs="Times New Roman"/>
          <w:i/>
          <w:sz w:val="24"/>
          <w:szCs w:val="24"/>
          <w:lang w:val="uk-UA"/>
        </w:rPr>
        <w:t xml:space="preserve">Колесник В.Д., </w:t>
      </w:r>
      <w:proofErr w:type="spellStart"/>
      <w:r w:rsidRPr="00F04DFF">
        <w:rPr>
          <w:rFonts w:eastAsia="Times New Roman" w:cs="Times New Roman"/>
          <w:i/>
          <w:sz w:val="24"/>
          <w:szCs w:val="24"/>
          <w:lang w:val="uk-UA"/>
        </w:rPr>
        <w:t>Мирончиков</w:t>
      </w:r>
      <w:proofErr w:type="spellEnd"/>
      <w:r w:rsidRPr="00F04DFF">
        <w:rPr>
          <w:rFonts w:eastAsia="Times New Roman" w:cs="Times New Roman"/>
          <w:i/>
          <w:sz w:val="24"/>
          <w:szCs w:val="24"/>
          <w:lang w:val="uk-UA"/>
        </w:rPr>
        <w:t xml:space="preserve"> Е.Т. Декодування циклічних кодів. М.,  "</w:t>
      </w:r>
      <w:proofErr w:type="spellStart"/>
      <w:r w:rsidRPr="00F04DFF">
        <w:rPr>
          <w:rFonts w:eastAsia="Times New Roman" w:cs="Times New Roman"/>
          <w:i/>
          <w:sz w:val="24"/>
          <w:szCs w:val="24"/>
          <w:lang w:val="uk-UA"/>
        </w:rPr>
        <w:t>Связь</w:t>
      </w:r>
      <w:proofErr w:type="spellEnd"/>
      <w:r w:rsidRPr="00F04DFF">
        <w:rPr>
          <w:rFonts w:eastAsia="Times New Roman" w:cs="Times New Roman"/>
          <w:i/>
          <w:sz w:val="24"/>
          <w:szCs w:val="24"/>
          <w:lang w:val="uk-UA"/>
        </w:rPr>
        <w:t xml:space="preserve"> " 1968.</w:t>
      </w:r>
    </w:p>
    <w:p w:rsidR="00B32DE1" w:rsidRPr="00F04DFF" w:rsidRDefault="00AD0213" w:rsidP="00F04DFF">
      <w:pPr>
        <w:numPr>
          <w:ilvl w:val="0"/>
          <w:numId w:val="5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proofErr w:type="spellStart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Копницев</w:t>
      </w:r>
      <w:proofErr w:type="spellEnd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Л.Н. Принципи побудови апаратури для передачі дискретної інформації. </w:t>
      </w:r>
      <w:proofErr w:type="spellStart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М.,"Зв’язок</w:t>
      </w:r>
      <w:proofErr w:type="spellEnd"/>
      <w:r w:rsidRPr="00F04DFF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" 1972</w:t>
      </w:r>
    </w:p>
    <w:sectPr w:rsidR="00B32DE1" w:rsidRPr="00F04DFF" w:rsidSect="00F04DFF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8C0" w:rsidRDefault="003E48C0">
      <w:pPr>
        <w:spacing w:after="0" w:line="240" w:lineRule="auto"/>
      </w:pPr>
      <w:r>
        <w:separator/>
      </w:r>
    </w:p>
  </w:endnote>
  <w:endnote w:type="continuationSeparator" w:id="0">
    <w:p w:rsidR="003E48C0" w:rsidRDefault="003E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E9A" w:rsidRDefault="005B7E9A" w:rsidP="00F04DFF">
    <w:pPr>
      <w:pStyle w:val="a4"/>
      <w:jc w:val="right"/>
    </w:pPr>
  </w:p>
  <w:p w:rsidR="005B7E9A" w:rsidRDefault="005B7E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8C0" w:rsidRDefault="003E48C0">
      <w:pPr>
        <w:spacing w:after="0" w:line="240" w:lineRule="auto"/>
      </w:pPr>
      <w:r>
        <w:separator/>
      </w:r>
    </w:p>
  </w:footnote>
  <w:footnote w:type="continuationSeparator" w:id="0">
    <w:p w:rsidR="003E48C0" w:rsidRDefault="003E4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107B"/>
    <w:multiLevelType w:val="hybridMultilevel"/>
    <w:tmpl w:val="F2CC4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C038DE"/>
    <w:multiLevelType w:val="hybridMultilevel"/>
    <w:tmpl w:val="C0481C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C44644"/>
    <w:multiLevelType w:val="multilevel"/>
    <w:tmpl w:val="C1C07D9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26AA74F7"/>
    <w:multiLevelType w:val="hybridMultilevel"/>
    <w:tmpl w:val="A6AC89EE"/>
    <w:lvl w:ilvl="0" w:tplc="16702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600D92"/>
    <w:multiLevelType w:val="hybridMultilevel"/>
    <w:tmpl w:val="B9EE589E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DD"/>
    <w:rsid w:val="0001362C"/>
    <w:rsid w:val="000167EE"/>
    <w:rsid w:val="00063EE2"/>
    <w:rsid w:val="00077914"/>
    <w:rsid w:val="00167396"/>
    <w:rsid w:val="001B0335"/>
    <w:rsid w:val="003E48C0"/>
    <w:rsid w:val="00440973"/>
    <w:rsid w:val="004F42F9"/>
    <w:rsid w:val="00517B71"/>
    <w:rsid w:val="00547863"/>
    <w:rsid w:val="005B7E9A"/>
    <w:rsid w:val="005F164A"/>
    <w:rsid w:val="0067460E"/>
    <w:rsid w:val="006D4FB2"/>
    <w:rsid w:val="007355EF"/>
    <w:rsid w:val="00771E93"/>
    <w:rsid w:val="00822A8C"/>
    <w:rsid w:val="008736BC"/>
    <w:rsid w:val="008D00C5"/>
    <w:rsid w:val="00907230"/>
    <w:rsid w:val="0098176A"/>
    <w:rsid w:val="00A70FD3"/>
    <w:rsid w:val="00AD0213"/>
    <w:rsid w:val="00AD5BD7"/>
    <w:rsid w:val="00B32DE1"/>
    <w:rsid w:val="00CE0A24"/>
    <w:rsid w:val="00DA0DFF"/>
    <w:rsid w:val="00DE0B3F"/>
    <w:rsid w:val="00E02BD9"/>
    <w:rsid w:val="00E44DCC"/>
    <w:rsid w:val="00E674DD"/>
    <w:rsid w:val="00E808AD"/>
    <w:rsid w:val="00E972CB"/>
    <w:rsid w:val="00F04DFF"/>
    <w:rsid w:val="00F11A34"/>
    <w:rsid w:val="00F177B0"/>
    <w:rsid w:val="00F66882"/>
    <w:rsid w:val="00F800C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27AB1-4E9D-44A7-A29B-07E032D8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8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08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07230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a4">
    <w:name w:val="footer"/>
    <w:basedOn w:val="a"/>
    <w:link w:val="a5"/>
    <w:uiPriority w:val="99"/>
    <w:unhideWhenUsed/>
    <w:rsid w:val="005B7E9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link w:val="a4"/>
    <w:uiPriority w:val="99"/>
    <w:rsid w:val="005B7E9A"/>
    <w:rPr>
      <w:rFonts w:ascii="Times New Roman" w:hAnsi="Times New Roman"/>
      <w:sz w:val="28"/>
    </w:rPr>
  </w:style>
  <w:style w:type="table" w:styleId="a6">
    <w:name w:val="Table Grid"/>
    <w:basedOn w:val="a1"/>
    <w:uiPriority w:val="59"/>
    <w:rsid w:val="00A7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A70FD3"/>
    <w:pPr>
      <w:spacing w:after="200" w:line="240" w:lineRule="auto"/>
      <w:jc w:val="both"/>
    </w:pPr>
    <w:rPr>
      <w:rFonts w:ascii="Times New Roman" w:hAnsi="Times New Roman"/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next w:val="a6"/>
    <w:uiPriority w:val="59"/>
    <w:rsid w:val="0007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68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98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76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478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0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Залюбовский</dc:creator>
  <cp:lastModifiedBy>Илона Черницкая</cp:lastModifiedBy>
  <cp:revision>12</cp:revision>
  <dcterms:created xsi:type="dcterms:W3CDTF">2015-05-21T11:03:00Z</dcterms:created>
  <dcterms:modified xsi:type="dcterms:W3CDTF">2015-12-02T00:28:00Z</dcterms:modified>
</cp:coreProperties>
</file>